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91F7D" w14:textId="77777777" w:rsidR="00C21F60" w:rsidRDefault="00C21F60" w:rsidP="00C21F60">
      <w:pPr>
        <w:pStyle w:val="NormalWeb"/>
        <w:spacing w:before="0" w:beforeAutospacing="0" w:after="0" w:afterAutospacing="0"/>
      </w:pPr>
      <w:bookmarkStart w:id="0" w:name="_GoBack"/>
      <w:r>
        <w:rPr>
          <w:rFonts w:ascii="Arial" w:hAnsi="Arial"/>
          <w:color w:val="000000"/>
          <w:sz w:val="22"/>
          <w:szCs w:val="22"/>
        </w:rPr>
        <w:t>Hello New Jersey SLA Community, </w:t>
      </w:r>
    </w:p>
    <w:p w14:paraId="2F49D1CF" w14:textId="77777777" w:rsidR="00C21F60" w:rsidRDefault="00C21F60" w:rsidP="00C21F60">
      <w:pPr>
        <w:rPr>
          <w:rFonts w:eastAsia="Times New Roman" w:cs="Times New Roman"/>
        </w:rPr>
      </w:pPr>
    </w:p>
    <w:p w14:paraId="3E02AC0B" w14:textId="4C447070" w:rsidR="00C21F60" w:rsidRDefault="00C21F60" w:rsidP="00C21F60">
      <w:pPr>
        <w:pStyle w:val="NormalWeb"/>
        <w:spacing w:before="0" w:beforeAutospacing="0" w:after="0" w:afterAutospacing="0"/>
      </w:pPr>
      <w:r>
        <w:rPr>
          <w:rFonts w:ascii="Arial" w:hAnsi="Arial"/>
          <w:color w:val="000000"/>
          <w:sz w:val="22"/>
          <w:szCs w:val="22"/>
        </w:rPr>
        <w:t>Happy New Year! I hope that everyone has stayed healthy and happy during this very isolated holiday season. I’m sure a lot of you are looking for</w:t>
      </w:r>
      <w:r>
        <w:rPr>
          <w:rFonts w:ascii="Arial" w:hAnsi="Arial"/>
          <w:color w:val="000000"/>
          <w:sz w:val="22"/>
          <w:szCs w:val="22"/>
        </w:rPr>
        <w:t xml:space="preserve">ward to having 2020 behind you; </w:t>
      </w:r>
      <w:r>
        <w:rPr>
          <w:rFonts w:ascii="Arial" w:hAnsi="Arial"/>
          <w:color w:val="000000"/>
          <w:sz w:val="22"/>
          <w:szCs w:val="22"/>
        </w:rPr>
        <w:t>it was an incredibly challenging year for all of us. Even though 2021 may feel a lot like last year, let’s hope that it’s a better one for all of us. </w:t>
      </w:r>
    </w:p>
    <w:p w14:paraId="078F0488" w14:textId="77777777" w:rsidR="00C21F60" w:rsidRDefault="00C21F60" w:rsidP="00C21F60">
      <w:pPr>
        <w:rPr>
          <w:rFonts w:eastAsia="Times New Roman" w:cs="Times New Roman"/>
        </w:rPr>
      </w:pPr>
    </w:p>
    <w:p w14:paraId="14AD836A" w14:textId="633A1020" w:rsidR="00C21F60" w:rsidRDefault="00C21F60" w:rsidP="00C21F60">
      <w:pPr>
        <w:pStyle w:val="NormalWeb"/>
        <w:spacing w:before="0" w:beforeAutospacing="0" w:after="0" w:afterAutospacing="0"/>
      </w:pPr>
      <w:r>
        <w:rPr>
          <w:rFonts w:ascii="Arial" w:hAnsi="Arial"/>
          <w:color w:val="000000"/>
          <w:sz w:val="22"/>
          <w:szCs w:val="22"/>
        </w:rPr>
        <w:t>For some community news, I will continue as your president. Being that the first half of last year put mostly everything on hold and caused a lot of our (personal and professional) goals to shift, I volunteered to continue in this role. I feel that we’ve found a bit of rhythm with our virtual planning and operations and I’m looking forward to implementing what we’ve learned not only through 2021 but also in a post-</w:t>
      </w:r>
      <w:proofErr w:type="spellStart"/>
      <w:r>
        <w:rPr>
          <w:rFonts w:ascii="Arial" w:hAnsi="Arial"/>
          <w:color w:val="000000"/>
          <w:sz w:val="22"/>
          <w:szCs w:val="22"/>
        </w:rPr>
        <w:t>Covid</w:t>
      </w:r>
      <w:proofErr w:type="spellEnd"/>
      <w:r>
        <w:rPr>
          <w:rFonts w:ascii="Arial" w:hAnsi="Arial"/>
          <w:color w:val="000000"/>
          <w:sz w:val="22"/>
          <w:szCs w:val="22"/>
        </w:rPr>
        <w:t xml:space="preserve">-restricted world. In other SLA news, </w:t>
      </w:r>
      <w:r>
        <w:rPr>
          <w:rFonts w:ascii="Arial" w:hAnsi="Arial"/>
          <w:color w:val="000000"/>
          <w:sz w:val="22"/>
          <w:szCs w:val="22"/>
        </w:rPr>
        <w:t xml:space="preserve">I encourage you all to read the most recent </w:t>
      </w:r>
      <w:hyperlink r:id="rId5" w:history="1">
        <w:r w:rsidRPr="00C21F60">
          <w:rPr>
            <w:rStyle w:val="Hyperlink"/>
            <w:rFonts w:ascii="Arial" w:hAnsi="Arial"/>
            <w:sz w:val="22"/>
            <w:szCs w:val="22"/>
          </w:rPr>
          <w:t>president’s m</w:t>
        </w:r>
        <w:r w:rsidRPr="00C21F60">
          <w:rPr>
            <w:rStyle w:val="Hyperlink"/>
            <w:rFonts w:ascii="Arial" w:hAnsi="Arial"/>
            <w:sz w:val="22"/>
            <w:szCs w:val="22"/>
          </w:rPr>
          <w:t>e</w:t>
        </w:r>
        <w:r w:rsidRPr="00C21F60">
          <w:rPr>
            <w:rStyle w:val="Hyperlink"/>
            <w:rFonts w:ascii="Arial" w:hAnsi="Arial"/>
            <w:sz w:val="22"/>
            <w:szCs w:val="22"/>
          </w:rPr>
          <w:t>ssage</w:t>
        </w:r>
      </w:hyperlink>
      <w:r>
        <w:rPr>
          <w:rFonts w:ascii="Arial" w:hAnsi="Arial"/>
          <w:color w:val="000000"/>
          <w:sz w:val="22"/>
          <w:szCs w:val="22"/>
        </w:rPr>
        <w:t xml:space="preserve"> from Tara Murray Grove. For our NJSLA community, we have taken the steps to </w:t>
      </w:r>
      <w:r>
        <w:rPr>
          <w:rFonts w:ascii="Arial" w:hAnsi="Arial"/>
          <w:color w:val="000000"/>
          <w:sz w:val="22"/>
          <w:szCs w:val="22"/>
        </w:rPr>
        <w:t xml:space="preserve">close out </w:t>
      </w:r>
      <w:r>
        <w:rPr>
          <w:rFonts w:ascii="Arial" w:hAnsi="Arial"/>
          <w:color w:val="000000"/>
          <w:sz w:val="22"/>
          <w:szCs w:val="22"/>
        </w:rPr>
        <w:t>our bank account at the end of last year</w:t>
      </w:r>
      <w:r>
        <w:rPr>
          <w:rFonts w:ascii="Arial" w:hAnsi="Arial"/>
          <w:color w:val="000000"/>
          <w:sz w:val="22"/>
          <w:szCs w:val="22"/>
        </w:rPr>
        <w:t xml:space="preserve">. This requirement is part of the </w:t>
      </w:r>
      <w:hyperlink r:id="rId6" w:history="1">
        <w:r>
          <w:rPr>
            <w:rStyle w:val="Hyperlink"/>
            <w:rFonts w:ascii="Arial" w:hAnsi="Arial"/>
            <w:color w:val="1155CC"/>
            <w:sz w:val="22"/>
            <w:szCs w:val="22"/>
          </w:rPr>
          <w:t>larger association restructuring.</w:t>
        </w:r>
      </w:hyperlink>
      <w:r>
        <w:rPr>
          <w:rFonts w:ascii="Arial" w:hAnsi="Arial"/>
          <w:color w:val="000000"/>
          <w:sz w:val="22"/>
          <w:szCs w:val="22"/>
        </w:rPr>
        <w:t xml:space="preserve"> Additionally, with gathering restrictions still in place, our community has decided to plan for virtual events for the foreseeable future. Please let us know if you would like to get involved in any community event planning. </w:t>
      </w:r>
    </w:p>
    <w:p w14:paraId="5F974136" w14:textId="77777777" w:rsidR="00C21F60" w:rsidRDefault="00C21F60" w:rsidP="00C21F60">
      <w:pPr>
        <w:rPr>
          <w:rFonts w:eastAsia="Times New Roman" w:cs="Times New Roman"/>
        </w:rPr>
      </w:pPr>
    </w:p>
    <w:p w14:paraId="48ADAE4D" w14:textId="77777777" w:rsidR="00C21F60" w:rsidRDefault="00C21F60" w:rsidP="00C21F60">
      <w:pPr>
        <w:pStyle w:val="NormalWeb"/>
        <w:spacing w:before="0" w:beforeAutospacing="0" w:after="0" w:afterAutospacing="0"/>
      </w:pPr>
      <w:r>
        <w:rPr>
          <w:rFonts w:ascii="Arial" w:hAnsi="Arial"/>
          <w:color w:val="000000"/>
          <w:sz w:val="22"/>
          <w:szCs w:val="22"/>
        </w:rPr>
        <w:t>Finally, I’d like to introduce our board members and community leaders for this upcoming year. </w:t>
      </w:r>
    </w:p>
    <w:p w14:paraId="4A049936" w14:textId="77777777" w:rsidR="00C21F60" w:rsidRDefault="00C21F60" w:rsidP="00C21F60">
      <w:pPr>
        <w:rPr>
          <w:rFonts w:eastAsia="Times New Roman" w:cs="Times New Roman"/>
        </w:rPr>
      </w:pPr>
    </w:p>
    <w:p w14:paraId="2D769345" w14:textId="77777777" w:rsidR="00C21F60" w:rsidRDefault="00C21F60" w:rsidP="00C21F60">
      <w:pPr>
        <w:pStyle w:val="NormalWeb"/>
        <w:spacing w:before="0" w:beforeAutospacing="0" w:after="0" w:afterAutospacing="0"/>
      </w:pPr>
      <w:r>
        <w:rPr>
          <w:rFonts w:ascii="Arial" w:hAnsi="Arial"/>
          <w:color w:val="000000"/>
          <w:sz w:val="22"/>
          <w:szCs w:val="22"/>
        </w:rPr>
        <w:t>President: Angela Pagliaro </w:t>
      </w:r>
    </w:p>
    <w:p w14:paraId="38FC9210" w14:textId="77777777" w:rsidR="00C21F60" w:rsidRDefault="00C21F60" w:rsidP="00C21F60">
      <w:pPr>
        <w:pStyle w:val="NormalWeb"/>
        <w:spacing w:before="0" w:beforeAutospacing="0" w:after="0" w:afterAutospacing="0"/>
      </w:pPr>
      <w:r>
        <w:rPr>
          <w:rFonts w:ascii="Arial" w:hAnsi="Arial"/>
          <w:color w:val="000000"/>
          <w:sz w:val="22"/>
          <w:szCs w:val="22"/>
        </w:rPr>
        <w:t>Vice President/Program Chair: Emma C. Moore</w:t>
      </w:r>
    </w:p>
    <w:p w14:paraId="4C7C3B0A" w14:textId="77777777" w:rsidR="00C21F60" w:rsidRDefault="00C21F60" w:rsidP="00C21F60">
      <w:pPr>
        <w:pStyle w:val="NormalWeb"/>
        <w:spacing w:before="0" w:beforeAutospacing="0" w:after="0" w:afterAutospacing="0"/>
      </w:pPr>
      <w:r>
        <w:rPr>
          <w:rFonts w:ascii="Arial" w:hAnsi="Arial"/>
          <w:color w:val="000000"/>
          <w:sz w:val="22"/>
          <w:szCs w:val="22"/>
        </w:rPr>
        <w:t xml:space="preserve">Secretary: Anya </w:t>
      </w:r>
      <w:proofErr w:type="spellStart"/>
      <w:r>
        <w:rPr>
          <w:rFonts w:ascii="Arial" w:hAnsi="Arial"/>
          <w:color w:val="000000"/>
          <w:sz w:val="22"/>
          <w:szCs w:val="22"/>
        </w:rPr>
        <w:t>Bartelmann</w:t>
      </w:r>
      <w:proofErr w:type="spellEnd"/>
      <w:r>
        <w:rPr>
          <w:rFonts w:ascii="Arial" w:hAnsi="Arial"/>
          <w:color w:val="000000"/>
          <w:sz w:val="22"/>
          <w:szCs w:val="22"/>
        </w:rPr>
        <w:t> </w:t>
      </w:r>
    </w:p>
    <w:p w14:paraId="54F1D68F" w14:textId="77777777" w:rsidR="00C21F60" w:rsidRDefault="00C21F60" w:rsidP="00C21F60">
      <w:pPr>
        <w:pStyle w:val="NormalWeb"/>
        <w:spacing w:before="0" w:beforeAutospacing="0" w:after="0" w:afterAutospacing="0"/>
      </w:pPr>
      <w:r>
        <w:rPr>
          <w:rFonts w:ascii="Arial" w:hAnsi="Arial"/>
          <w:color w:val="000000"/>
          <w:sz w:val="22"/>
          <w:szCs w:val="22"/>
        </w:rPr>
        <w:t>Past President/Nominating Chair: Janet Cooper Weiss </w:t>
      </w:r>
    </w:p>
    <w:p w14:paraId="5CC10350" w14:textId="77777777" w:rsidR="00C21F60" w:rsidRDefault="00C21F60" w:rsidP="00C21F60">
      <w:pPr>
        <w:pStyle w:val="NormalWeb"/>
        <w:spacing w:before="0" w:beforeAutospacing="0" w:after="0" w:afterAutospacing="0"/>
      </w:pPr>
      <w:r>
        <w:rPr>
          <w:rFonts w:ascii="Arial" w:hAnsi="Arial"/>
          <w:color w:val="000000"/>
          <w:sz w:val="22"/>
          <w:szCs w:val="22"/>
        </w:rPr>
        <w:t xml:space="preserve">Director of Communications - </w:t>
      </w:r>
      <w:proofErr w:type="spellStart"/>
      <w:r>
        <w:rPr>
          <w:rFonts w:ascii="Arial" w:hAnsi="Arial"/>
          <w:color w:val="000000"/>
          <w:sz w:val="22"/>
          <w:szCs w:val="22"/>
        </w:rPr>
        <w:t>Anitha</w:t>
      </w:r>
      <w:proofErr w:type="spellEnd"/>
      <w:r>
        <w:rPr>
          <w:rFonts w:ascii="Arial" w:hAnsi="Arial"/>
          <w:color w:val="000000"/>
          <w:sz w:val="22"/>
          <w:szCs w:val="22"/>
        </w:rPr>
        <w:t xml:space="preserve"> </w:t>
      </w:r>
      <w:proofErr w:type="spellStart"/>
      <w:r>
        <w:rPr>
          <w:rFonts w:ascii="Arial" w:hAnsi="Arial"/>
          <w:color w:val="000000"/>
          <w:sz w:val="22"/>
          <w:szCs w:val="22"/>
        </w:rPr>
        <w:t>Steventon</w:t>
      </w:r>
      <w:proofErr w:type="spellEnd"/>
      <w:r>
        <w:rPr>
          <w:rFonts w:ascii="Arial" w:hAnsi="Arial"/>
          <w:color w:val="000000"/>
          <w:sz w:val="22"/>
          <w:szCs w:val="22"/>
        </w:rPr>
        <w:t> </w:t>
      </w:r>
    </w:p>
    <w:p w14:paraId="73A90C52" w14:textId="77777777" w:rsidR="00C21F60" w:rsidRDefault="00C21F60" w:rsidP="00C21F60">
      <w:pPr>
        <w:pStyle w:val="NormalWeb"/>
        <w:spacing w:before="0" w:beforeAutospacing="0" w:after="0" w:afterAutospacing="0"/>
      </w:pPr>
      <w:r>
        <w:rPr>
          <w:rFonts w:ascii="Arial" w:hAnsi="Arial"/>
          <w:color w:val="000000"/>
          <w:sz w:val="22"/>
          <w:szCs w:val="22"/>
        </w:rPr>
        <w:t xml:space="preserve">Webmaster - Jeanne </w:t>
      </w:r>
      <w:proofErr w:type="spellStart"/>
      <w:r>
        <w:rPr>
          <w:rFonts w:ascii="Arial" w:hAnsi="Arial"/>
          <w:color w:val="000000"/>
          <w:sz w:val="22"/>
          <w:szCs w:val="22"/>
        </w:rPr>
        <w:t>Mauriello</w:t>
      </w:r>
      <w:proofErr w:type="spellEnd"/>
      <w:r>
        <w:rPr>
          <w:rFonts w:ascii="Arial" w:hAnsi="Arial"/>
          <w:color w:val="000000"/>
          <w:sz w:val="22"/>
          <w:szCs w:val="22"/>
        </w:rPr>
        <w:t> </w:t>
      </w:r>
    </w:p>
    <w:p w14:paraId="374A9416" w14:textId="77777777" w:rsidR="00C21F60" w:rsidRDefault="00C21F60" w:rsidP="00C21F60">
      <w:pPr>
        <w:pStyle w:val="NormalWeb"/>
        <w:spacing w:before="0" w:beforeAutospacing="0" w:after="0" w:afterAutospacing="0"/>
      </w:pPr>
      <w:r>
        <w:rPr>
          <w:rFonts w:ascii="Arial" w:hAnsi="Arial"/>
          <w:color w:val="000000"/>
          <w:sz w:val="22"/>
          <w:szCs w:val="22"/>
        </w:rPr>
        <w:t>Membership Chair - Tammy Marshall </w:t>
      </w:r>
    </w:p>
    <w:p w14:paraId="431FD1DB" w14:textId="77777777" w:rsidR="00C21F60" w:rsidRDefault="00C21F60" w:rsidP="00C21F60">
      <w:pPr>
        <w:pStyle w:val="NormalWeb"/>
        <w:spacing w:before="0" w:beforeAutospacing="0" w:after="0" w:afterAutospacing="0"/>
      </w:pPr>
      <w:r>
        <w:rPr>
          <w:rFonts w:ascii="Arial" w:hAnsi="Arial"/>
          <w:color w:val="000000"/>
          <w:sz w:val="22"/>
          <w:szCs w:val="22"/>
        </w:rPr>
        <w:t xml:space="preserve">Archivist - Louise </w:t>
      </w:r>
      <w:proofErr w:type="spellStart"/>
      <w:r>
        <w:rPr>
          <w:rFonts w:ascii="Arial" w:hAnsi="Arial"/>
          <w:color w:val="000000"/>
          <w:sz w:val="22"/>
          <w:szCs w:val="22"/>
        </w:rPr>
        <w:t>Deiss</w:t>
      </w:r>
      <w:proofErr w:type="spellEnd"/>
      <w:r>
        <w:rPr>
          <w:rFonts w:ascii="Arial" w:hAnsi="Arial"/>
          <w:color w:val="000000"/>
          <w:sz w:val="22"/>
          <w:szCs w:val="22"/>
        </w:rPr>
        <w:t> </w:t>
      </w:r>
    </w:p>
    <w:p w14:paraId="36C28B70" w14:textId="77777777" w:rsidR="00C21F60" w:rsidRDefault="00C21F60" w:rsidP="00C21F60">
      <w:pPr>
        <w:rPr>
          <w:rFonts w:eastAsia="Times New Roman" w:cs="Times New Roman"/>
        </w:rPr>
      </w:pPr>
    </w:p>
    <w:p w14:paraId="606C0919" w14:textId="77777777" w:rsidR="00C21F60" w:rsidRDefault="00C21F60" w:rsidP="00C21F60">
      <w:pPr>
        <w:pStyle w:val="NormalWeb"/>
        <w:spacing w:before="0" w:beforeAutospacing="0" w:after="0" w:afterAutospacing="0"/>
      </w:pPr>
      <w:r>
        <w:rPr>
          <w:rFonts w:ascii="Arial" w:hAnsi="Arial"/>
          <w:color w:val="000000"/>
          <w:sz w:val="22"/>
          <w:szCs w:val="22"/>
        </w:rPr>
        <w:t xml:space="preserve">We have </w:t>
      </w:r>
      <w:r>
        <w:rPr>
          <w:rFonts w:ascii="Arial" w:hAnsi="Arial"/>
          <w:b/>
          <w:bCs/>
          <w:color w:val="000000"/>
          <w:sz w:val="22"/>
          <w:szCs w:val="22"/>
        </w:rPr>
        <w:t>leadership openings for our employment chair and our award chair.</w:t>
      </w:r>
      <w:r>
        <w:rPr>
          <w:rFonts w:ascii="Arial" w:hAnsi="Arial"/>
          <w:color w:val="000000"/>
          <w:sz w:val="22"/>
          <w:szCs w:val="22"/>
        </w:rPr>
        <w:t xml:space="preserve"> If you would like to learn more about the responsibilities of these chairs or if you would like to find ways to get involved with the community at large, please reach out.  Again, thank you all so much for your patience and continued support to this community. </w:t>
      </w:r>
    </w:p>
    <w:p w14:paraId="2BA5F3E0" w14:textId="77777777" w:rsidR="00C21F60" w:rsidRDefault="00C21F60" w:rsidP="00C21F60">
      <w:pPr>
        <w:rPr>
          <w:rFonts w:eastAsia="Times New Roman" w:cs="Times New Roman"/>
        </w:rPr>
      </w:pPr>
    </w:p>
    <w:p w14:paraId="1889B284" w14:textId="77777777" w:rsidR="00C21F60" w:rsidRDefault="00C21F60" w:rsidP="00C21F60">
      <w:pPr>
        <w:pStyle w:val="NormalWeb"/>
        <w:spacing w:before="0" w:beforeAutospacing="0" w:after="0" w:afterAutospacing="0"/>
      </w:pPr>
      <w:r>
        <w:rPr>
          <w:rFonts w:ascii="Arial" w:hAnsi="Arial"/>
          <w:color w:val="000000"/>
          <w:sz w:val="22"/>
          <w:szCs w:val="22"/>
        </w:rPr>
        <w:t xml:space="preserve">The more we as a community and as New </w:t>
      </w:r>
      <w:proofErr w:type="spellStart"/>
      <w:r>
        <w:rPr>
          <w:rFonts w:ascii="Arial" w:hAnsi="Arial"/>
          <w:color w:val="000000"/>
          <w:sz w:val="22"/>
          <w:szCs w:val="22"/>
        </w:rPr>
        <w:t>Jerseyans</w:t>
      </w:r>
      <w:proofErr w:type="spellEnd"/>
      <w:r>
        <w:rPr>
          <w:rFonts w:ascii="Arial" w:hAnsi="Arial"/>
          <w:color w:val="000000"/>
          <w:sz w:val="22"/>
          <w:szCs w:val="22"/>
        </w:rPr>
        <w:t xml:space="preserve"> keep doing our part, the closer we are to being able to celebrate being together again. If there are any resources you need, I encourage you to review the </w:t>
      </w:r>
      <w:hyperlink r:id="rId7" w:history="1">
        <w:r>
          <w:rPr>
            <w:rStyle w:val="Hyperlink"/>
            <w:rFonts w:ascii="Arial" w:hAnsi="Arial"/>
            <w:color w:val="1155CC"/>
            <w:sz w:val="22"/>
            <w:szCs w:val="22"/>
          </w:rPr>
          <w:t>New Jersey COVID-19 site</w:t>
        </w:r>
      </w:hyperlink>
      <w:r>
        <w:rPr>
          <w:rFonts w:ascii="Arial" w:hAnsi="Arial"/>
          <w:color w:val="000000"/>
          <w:sz w:val="22"/>
          <w:szCs w:val="22"/>
        </w:rPr>
        <w:t xml:space="preserve">. You can also find someone to talk to by dialing </w:t>
      </w:r>
      <w:r>
        <w:rPr>
          <w:rFonts w:ascii="Arial" w:hAnsi="Arial"/>
          <w:color w:val="000000"/>
          <w:sz w:val="22"/>
          <w:szCs w:val="22"/>
          <w:shd w:val="clear" w:color="auto" w:fill="FFFFFF"/>
        </w:rPr>
        <w:t>1-866-202-HELP (4357) for free, confidential support. </w:t>
      </w:r>
    </w:p>
    <w:p w14:paraId="75923922" w14:textId="77777777" w:rsidR="00C21F60" w:rsidRDefault="00C21F60" w:rsidP="00C21F60">
      <w:pPr>
        <w:rPr>
          <w:rFonts w:eastAsia="Times New Roman" w:cs="Times New Roman"/>
        </w:rPr>
      </w:pPr>
    </w:p>
    <w:p w14:paraId="05A6BCA0" w14:textId="77777777" w:rsidR="00C21F60" w:rsidRDefault="00C21F60" w:rsidP="00C21F60">
      <w:pPr>
        <w:pStyle w:val="NormalWeb"/>
        <w:spacing w:before="0" w:beforeAutospacing="0" w:after="0" w:afterAutospacing="0"/>
      </w:pPr>
      <w:r>
        <w:rPr>
          <w:rFonts w:ascii="Arial" w:hAnsi="Arial"/>
          <w:color w:val="000000"/>
          <w:sz w:val="22"/>
          <w:szCs w:val="22"/>
          <w:shd w:val="clear" w:color="auto" w:fill="FFFFFF"/>
        </w:rPr>
        <w:t xml:space="preserve">Stay safe, stay healthy, </w:t>
      </w:r>
      <w:proofErr w:type="gramStart"/>
      <w:r>
        <w:rPr>
          <w:rFonts w:ascii="Arial" w:hAnsi="Arial"/>
          <w:color w:val="000000"/>
          <w:sz w:val="22"/>
          <w:szCs w:val="22"/>
          <w:shd w:val="clear" w:color="auto" w:fill="FFFFFF"/>
        </w:rPr>
        <w:t>stay</w:t>
      </w:r>
      <w:proofErr w:type="gramEnd"/>
      <w:r>
        <w:rPr>
          <w:rFonts w:ascii="Arial" w:hAnsi="Arial"/>
          <w:color w:val="000000"/>
          <w:sz w:val="22"/>
          <w:szCs w:val="22"/>
          <w:shd w:val="clear" w:color="auto" w:fill="FFFFFF"/>
        </w:rPr>
        <w:t xml:space="preserve"> home when you can, </w:t>
      </w:r>
    </w:p>
    <w:p w14:paraId="689EEF8F" w14:textId="77777777" w:rsidR="00C21F60" w:rsidRDefault="00C21F60" w:rsidP="00C21F60">
      <w:pPr>
        <w:pStyle w:val="NormalWeb"/>
        <w:spacing w:before="0" w:beforeAutospacing="0" w:after="0" w:afterAutospacing="0"/>
      </w:pPr>
      <w:r>
        <w:rPr>
          <w:rFonts w:ascii="Arial" w:hAnsi="Arial"/>
          <w:color w:val="000000"/>
          <w:sz w:val="22"/>
          <w:szCs w:val="22"/>
          <w:shd w:val="clear" w:color="auto" w:fill="FFFFFF"/>
        </w:rPr>
        <w:t>Angela Pagliaro </w:t>
      </w:r>
    </w:p>
    <w:p w14:paraId="34592BF3" w14:textId="77777777" w:rsidR="00C21F60" w:rsidRDefault="00C21F60" w:rsidP="00C21F60">
      <w:pPr>
        <w:rPr>
          <w:rFonts w:eastAsia="Times New Roman" w:cs="Times New Roman"/>
        </w:rPr>
      </w:pPr>
    </w:p>
    <w:p w14:paraId="6ED73D36" w14:textId="77777777" w:rsidR="00DC35B1" w:rsidRDefault="00DC35B1"/>
    <w:bookmarkEnd w:id="0"/>
    <w:sectPr w:rsidR="00DC35B1" w:rsidSect="003C00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CC"/>
    <w:rsid w:val="003C008B"/>
    <w:rsid w:val="008C0187"/>
    <w:rsid w:val="008C4BCC"/>
    <w:rsid w:val="00C21F60"/>
    <w:rsid w:val="00CF066D"/>
    <w:rsid w:val="00D2417F"/>
    <w:rsid w:val="00DC3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FA9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B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C0187"/>
    <w:rPr>
      <w:color w:val="0000FF"/>
      <w:u w:val="single"/>
    </w:rPr>
  </w:style>
  <w:style w:type="character" w:styleId="FollowedHyperlink">
    <w:name w:val="FollowedHyperlink"/>
    <w:basedOn w:val="DefaultParagraphFont"/>
    <w:uiPriority w:val="99"/>
    <w:semiHidden/>
    <w:unhideWhenUsed/>
    <w:rsid w:val="00C21F6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B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C0187"/>
    <w:rPr>
      <w:color w:val="0000FF"/>
      <w:u w:val="single"/>
    </w:rPr>
  </w:style>
  <w:style w:type="character" w:styleId="FollowedHyperlink">
    <w:name w:val="FollowedHyperlink"/>
    <w:basedOn w:val="DefaultParagraphFont"/>
    <w:uiPriority w:val="99"/>
    <w:semiHidden/>
    <w:unhideWhenUsed/>
    <w:rsid w:val="00C21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9135">
      <w:bodyDiv w:val="1"/>
      <w:marLeft w:val="0"/>
      <w:marRight w:val="0"/>
      <w:marTop w:val="0"/>
      <w:marBottom w:val="0"/>
      <w:divBdr>
        <w:top w:val="none" w:sz="0" w:space="0" w:color="auto"/>
        <w:left w:val="none" w:sz="0" w:space="0" w:color="auto"/>
        <w:bottom w:val="none" w:sz="0" w:space="0" w:color="auto"/>
        <w:right w:val="none" w:sz="0" w:space="0" w:color="auto"/>
      </w:divBdr>
    </w:div>
    <w:div w:id="1021979861">
      <w:bodyDiv w:val="1"/>
      <w:marLeft w:val="0"/>
      <w:marRight w:val="0"/>
      <w:marTop w:val="0"/>
      <w:marBottom w:val="0"/>
      <w:divBdr>
        <w:top w:val="none" w:sz="0" w:space="0" w:color="auto"/>
        <w:left w:val="none" w:sz="0" w:space="0" w:color="auto"/>
        <w:bottom w:val="none" w:sz="0" w:space="0" w:color="auto"/>
        <w:right w:val="none" w:sz="0" w:space="0" w:color="auto"/>
      </w:divBdr>
    </w:div>
    <w:div w:id="1495560325">
      <w:bodyDiv w:val="1"/>
      <w:marLeft w:val="0"/>
      <w:marRight w:val="0"/>
      <w:marTop w:val="0"/>
      <w:marBottom w:val="0"/>
      <w:divBdr>
        <w:top w:val="none" w:sz="0" w:space="0" w:color="auto"/>
        <w:left w:val="none" w:sz="0" w:space="0" w:color="auto"/>
        <w:bottom w:val="none" w:sz="0" w:space="0" w:color="auto"/>
        <w:right w:val="none" w:sz="0" w:space="0" w:color="auto"/>
      </w:divBdr>
    </w:div>
    <w:div w:id="2048333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ilchi.mp/3a2742481525/sla-presidential-update-from-tara-murray-grove?e=a8bbcde0c1" TargetMode="External"/><Relationship Id="rId6" Type="http://schemas.openxmlformats.org/officeDocument/2006/relationships/hyperlink" Target="https://www.sla.org/sla-2020-restructure/" TargetMode="External"/><Relationship Id="rId7" Type="http://schemas.openxmlformats.org/officeDocument/2006/relationships/hyperlink" Target="https://covid19.nj.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394</Words>
  <Characters>2252</Characters>
  <Application>Microsoft Macintosh Word</Application>
  <DocSecurity>0</DocSecurity>
  <Lines>18</Lines>
  <Paragraphs>5</Paragraphs>
  <ScaleCrop>false</ScaleCrop>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Pagliaro</dc:creator>
  <cp:keywords/>
  <dc:description/>
  <cp:lastModifiedBy>Angela Pagliaro</cp:lastModifiedBy>
  <cp:revision>6</cp:revision>
  <dcterms:created xsi:type="dcterms:W3CDTF">2020-02-02T20:42:00Z</dcterms:created>
  <dcterms:modified xsi:type="dcterms:W3CDTF">2021-01-17T15:05:00Z</dcterms:modified>
</cp:coreProperties>
</file>